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DC" w:rsidRDefault="006C5BDC">
      <w:r>
        <w:t>от 05.12.2017</w:t>
      </w:r>
    </w:p>
    <w:p w:rsidR="006C5BDC" w:rsidRDefault="006C5BDC"/>
    <w:p w:rsidR="006C5BDC" w:rsidRDefault="006C5BD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C5BDC" w:rsidRDefault="006C5BDC">
      <w:r>
        <w:t>Общество с ограниченной ответственностью «Инэко Про» ИНН 3329077884</w:t>
      </w:r>
    </w:p>
    <w:p w:rsidR="006C5BDC" w:rsidRDefault="006C5BDC">
      <w:r>
        <w:t>Общество с ограниченной ответственностью «Инжиниринговая компания «ДИАРТ-Проект» ИНН 6454099538</w:t>
      </w:r>
    </w:p>
    <w:p w:rsidR="006C5BDC" w:rsidRDefault="006C5BDC">
      <w:r>
        <w:t>Общество с ограниченной ответственностью «Монолит» ИНН 6952026613</w:t>
      </w:r>
    </w:p>
    <w:p w:rsidR="006C5BDC" w:rsidRDefault="006C5BDC">
      <w:r>
        <w:t>Общество с ограниченной ответственностью «ВЕГА» ИНН 9705040898</w:t>
      </w:r>
    </w:p>
    <w:p w:rsidR="006C5BDC" w:rsidRDefault="006C5B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5BDC"/>
    <w:rsid w:val="00045D12"/>
    <w:rsid w:val="0052439B"/>
    <w:rsid w:val="006C5BD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